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B3" w:rsidRPr="00FE39B3" w:rsidRDefault="0077784D" w:rsidP="00FE39B3">
      <w:pPr>
        <w:pStyle w:val="Title"/>
        <w:spacing w:before="1200"/>
        <w:jc w:val="center"/>
        <w:rPr>
          <w:rFonts w:ascii="Arial" w:hAnsi="Arial" w:cs="Arial"/>
        </w:rPr>
      </w:pPr>
      <w:r w:rsidRPr="00FE39B3">
        <w:rPr>
          <w:rFonts w:ascii="Arial" w:hAnsi="Arial" w:cs="Arial"/>
        </w:rPr>
        <w:t xml:space="preserve">Challenge Exam for </w:t>
      </w:r>
      <w:sdt>
        <w:sdtPr>
          <w:rPr>
            <w:rFonts w:ascii="Arial" w:hAnsi="Arial" w:cs="Arial"/>
          </w:rPr>
          <w:id w:val="-293525919"/>
          <w:placeholder>
            <w:docPart w:val="DefaultPlaceholder_1082065158"/>
          </w:placeholder>
        </w:sdtPr>
        <w:sdtEndPr/>
        <w:sdtContent>
          <w:r w:rsidR="00A910DB" w:rsidRPr="00FE39B3">
            <w:rPr>
              <w:rFonts w:ascii="Arial" w:hAnsi="Arial" w:cs="Arial"/>
            </w:rPr>
            <w:t>[Course Name]</w:t>
          </w:r>
        </w:sdtContent>
      </w:sdt>
    </w:p>
    <w:p w:rsidR="00FE39B3" w:rsidRPr="00FE39B3" w:rsidRDefault="00FE39B3" w:rsidP="00FE39B3">
      <w:r>
        <w:br w:type="page"/>
      </w:r>
    </w:p>
    <w:p w:rsidR="00493364" w:rsidRPr="00493364" w:rsidRDefault="00493364" w:rsidP="005E649C">
      <w:pPr>
        <w:pStyle w:val="Heading1"/>
        <w:spacing w:before="120" w:after="120"/>
        <w:jc w:val="left"/>
      </w:pPr>
      <w:r w:rsidRPr="00493364">
        <w:lastRenderedPageBreak/>
        <w:t>Course Name</w:t>
      </w:r>
    </w:p>
    <w:sdt>
      <w:sdtPr>
        <w:id w:val="-76221767"/>
        <w:placeholder>
          <w:docPart w:val="DefaultPlaceholder_1082065158"/>
        </w:placeholder>
      </w:sdtPr>
      <w:sdtEndPr/>
      <w:sdtContent>
        <w:p w:rsidR="00493364" w:rsidRPr="00493364" w:rsidRDefault="00493364" w:rsidP="005E649C">
          <w:pPr>
            <w:spacing w:before="120" w:after="120" w:line="600" w:lineRule="auto"/>
          </w:pPr>
          <w:r>
            <w:t>Name of course this challenge exam tests</w:t>
          </w:r>
        </w:p>
      </w:sdtContent>
    </w:sdt>
    <w:p w:rsidR="00493364" w:rsidRPr="00493364" w:rsidRDefault="00493364" w:rsidP="005E649C">
      <w:pPr>
        <w:pStyle w:val="Heading1"/>
        <w:spacing w:before="120" w:after="120"/>
        <w:jc w:val="left"/>
      </w:pPr>
      <w:r w:rsidRPr="00493364">
        <w:t>Course Credits</w:t>
      </w:r>
    </w:p>
    <w:sdt>
      <w:sdtPr>
        <w:id w:val="1146171725"/>
        <w:placeholder>
          <w:docPart w:val="DefaultPlaceholder_1082065158"/>
        </w:placeholder>
      </w:sdtPr>
      <w:sdtEndPr/>
      <w:sdtContent>
        <w:p w:rsidR="00493364" w:rsidRPr="003D3846" w:rsidRDefault="00493364" w:rsidP="005E649C">
          <w:pPr>
            <w:spacing w:before="120" w:after="120" w:line="600" w:lineRule="auto"/>
          </w:pPr>
          <w:r w:rsidRPr="003D3846">
            <w:t>X semester or quarter credits</w:t>
          </w:r>
        </w:p>
      </w:sdtContent>
    </w:sdt>
    <w:p w:rsidR="00493364" w:rsidRPr="00493364" w:rsidRDefault="00493364" w:rsidP="005E649C">
      <w:pPr>
        <w:pStyle w:val="Heading1"/>
        <w:spacing w:before="120" w:after="120"/>
        <w:jc w:val="left"/>
      </w:pPr>
      <w:bookmarkStart w:id="0" w:name="OLE_LINK1"/>
      <w:bookmarkStart w:id="1" w:name="OLE_LINK2"/>
      <w:r w:rsidRPr="00493364">
        <w:t xml:space="preserve">Course </w:t>
      </w:r>
      <w:r w:rsidR="0077784D">
        <w:t>Modules</w:t>
      </w:r>
    </w:p>
    <w:p w:rsidR="00493364" w:rsidRPr="003D3846" w:rsidRDefault="00493364" w:rsidP="005E649C">
      <w:pPr>
        <w:spacing w:before="120" w:after="120" w:line="600" w:lineRule="auto"/>
      </w:pPr>
      <w:r>
        <w:t xml:space="preserve">Please list all </w:t>
      </w:r>
      <w:r w:rsidR="0077784D">
        <w:t>learning modules in this course</w:t>
      </w:r>
    </w:p>
    <w:bookmarkEnd w:id="1" w:displacedByCustomXml="next"/>
    <w:bookmarkEnd w:id="0" w:displacedByCustomXml="next"/>
    <w:sdt>
      <w:sdtPr>
        <w:rPr>
          <w:u w:val="single"/>
        </w:rPr>
        <w:id w:val="814217620"/>
        <w:placeholder>
          <w:docPart w:val="DefaultPlaceholder_1082065158"/>
        </w:placeholder>
      </w:sdtPr>
      <w:sdtEndPr/>
      <w:sdtContent>
        <w:p w:rsidR="00493364" w:rsidRPr="003D3846" w:rsidRDefault="00493364" w:rsidP="005E649C">
          <w:pPr>
            <w:pStyle w:val="ObjectiveMaterialsBullets"/>
            <w:numPr>
              <w:ilvl w:val="0"/>
              <w:numId w:val="2"/>
            </w:numPr>
            <w:spacing w:before="120" w:after="120"/>
            <w:rPr>
              <w:u w:val="single"/>
            </w:rPr>
          </w:pPr>
        </w:p>
        <w:p w:rsidR="00493364" w:rsidRPr="003D3846" w:rsidRDefault="00493364" w:rsidP="005E649C">
          <w:pPr>
            <w:pStyle w:val="ObjectiveMaterialsBullets"/>
            <w:numPr>
              <w:ilvl w:val="0"/>
              <w:numId w:val="2"/>
            </w:numPr>
            <w:spacing w:before="120" w:after="120"/>
            <w:rPr>
              <w:u w:val="single"/>
            </w:rPr>
          </w:pPr>
        </w:p>
        <w:p w:rsidR="00493364" w:rsidRDefault="00493364" w:rsidP="005E649C">
          <w:pPr>
            <w:pStyle w:val="ObjectiveMaterialsBullets"/>
            <w:numPr>
              <w:ilvl w:val="0"/>
              <w:numId w:val="2"/>
            </w:numPr>
            <w:spacing w:before="120" w:after="120"/>
            <w:rPr>
              <w:u w:val="single"/>
            </w:rPr>
          </w:pPr>
          <w:r>
            <w:rPr>
              <w:u w:val="single"/>
            </w:rPr>
            <w:t xml:space="preserve"> </w:t>
          </w:r>
        </w:p>
        <w:p w:rsidR="00493364" w:rsidRDefault="00493364" w:rsidP="005E649C">
          <w:pPr>
            <w:pStyle w:val="ObjectiveMaterialsBullets"/>
            <w:numPr>
              <w:ilvl w:val="0"/>
              <w:numId w:val="2"/>
            </w:numPr>
            <w:spacing w:before="120" w:after="120"/>
            <w:rPr>
              <w:u w:val="single"/>
            </w:rPr>
          </w:pPr>
          <w:r>
            <w:rPr>
              <w:u w:val="single"/>
            </w:rPr>
            <w:t xml:space="preserve"> </w:t>
          </w:r>
        </w:p>
        <w:p w:rsidR="00F928F2" w:rsidRPr="00FE39B3" w:rsidRDefault="00AE1EC8" w:rsidP="005E649C">
          <w:pPr>
            <w:pStyle w:val="ObjectiveMaterialsBullets"/>
            <w:numPr>
              <w:ilvl w:val="0"/>
              <w:numId w:val="2"/>
            </w:numPr>
            <w:spacing w:before="120" w:after="120" w:line="600" w:lineRule="auto"/>
            <w:rPr>
              <w:u w:val="single"/>
            </w:rPr>
          </w:pPr>
        </w:p>
      </w:sdtContent>
    </w:sdt>
    <w:p w:rsidR="00F928F2" w:rsidRPr="00F928F2" w:rsidRDefault="00F928F2" w:rsidP="005E649C">
      <w:pPr>
        <w:pStyle w:val="Heading1"/>
        <w:spacing w:before="0" w:after="0"/>
        <w:jc w:val="left"/>
      </w:pPr>
      <w:r w:rsidRPr="00F928F2">
        <w:t>Challenge Exam Checklist</w:t>
      </w:r>
    </w:p>
    <w:p w:rsidR="00F928F2" w:rsidRDefault="00F928F2" w:rsidP="005E649C">
      <w:pPr>
        <w:pStyle w:val="ListParagraph"/>
        <w:numPr>
          <w:ilvl w:val="0"/>
          <w:numId w:val="16"/>
        </w:numPr>
      </w:pPr>
      <w:r>
        <w:t>All learning outcomes in the course are adequately assessed</w:t>
      </w:r>
    </w:p>
    <w:p w:rsidR="00F928F2" w:rsidRDefault="00F928F2" w:rsidP="00F928F2">
      <w:pPr>
        <w:pStyle w:val="ListParagraph"/>
        <w:numPr>
          <w:ilvl w:val="0"/>
          <w:numId w:val="16"/>
        </w:numPr>
      </w:pPr>
      <w:r>
        <w:t>Exam questions need to be auto-</w:t>
      </w:r>
      <w:proofErr w:type="spellStart"/>
      <w:r>
        <w:t>scorable</w:t>
      </w:r>
      <w:proofErr w:type="spellEnd"/>
      <w:r>
        <w:t xml:space="preserve"> and may include any of the types of questions below.</w:t>
      </w:r>
    </w:p>
    <w:p w:rsidR="00F928F2" w:rsidRDefault="00F928F2" w:rsidP="005E649C">
      <w:pPr>
        <w:pStyle w:val="ListParagraph"/>
        <w:numPr>
          <w:ilvl w:val="0"/>
          <w:numId w:val="16"/>
        </w:numPr>
        <w:spacing w:after="240"/>
      </w:pPr>
      <w:r>
        <w:t>All exam questions follow the format below (Indicating correct answers with an asterisk*. Notice for matching, you do this with an *asterisk followed by the correct letter choice.)</w:t>
      </w:r>
      <w:bookmarkStart w:id="2" w:name="_GoBack"/>
      <w:bookmarkEnd w:id="2"/>
    </w:p>
    <w:tbl>
      <w:tblPr>
        <w:tblStyle w:val="TableGrid"/>
        <w:tblW w:w="0" w:type="auto"/>
        <w:tblInd w:w="288" w:type="dxa"/>
        <w:tblLayout w:type="fixed"/>
        <w:tblLook w:val="04A0" w:firstRow="1" w:lastRow="0" w:firstColumn="1" w:lastColumn="0" w:noHBand="0" w:noVBand="1"/>
      </w:tblPr>
      <w:tblGrid>
        <w:gridCol w:w="2940"/>
        <w:gridCol w:w="2550"/>
        <w:gridCol w:w="3510"/>
      </w:tblGrid>
      <w:tr w:rsidR="00F928F2" w:rsidRPr="006917AC" w:rsidTr="00F928F2">
        <w:tc>
          <w:tcPr>
            <w:tcW w:w="2940" w:type="dxa"/>
          </w:tcPr>
          <w:p w:rsidR="00F928F2" w:rsidRPr="006917AC" w:rsidRDefault="00F928F2" w:rsidP="00CB1A12">
            <w:pPr>
              <w:pStyle w:val="Heading2"/>
              <w:outlineLvl w:val="1"/>
            </w:pPr>
            <w:r w:rsidRPr="00310D1A">
              <w:t>Multiple Choice</w:t>
            </w:r>
          </w:p>
          <w:p w:rsidR="00F928F2" w:rsidRPr="00F928F2" w:rsidRDefault="00F928F2" w:rsidP="00CB1A12">
            <w:pPr>
              <w:pStyle w:val="ListParagraph"/>
              <w:numPr>
                <w:ilvl w:val="0"/>
                <w:numId w:val="6"/>
              </w:numPr>
              <w:rPr>
                <w:b/>
              </w:rPr>
            </w:pPr>
            <w:r>
              <w:t xml:space="preserve">Exam question </w:t>
            </w:r>
          </w:p>
          <w:p w:rsidR="00F928F2" w:rsidRDefault="00F928F2" w:rsidP="00CB1A12">
            <w:pPr>
              <w:pStyle w:val="ListParagraph"/>
              <w:numPr>
                <w:ilvl w:val="0"/>
                <w:numId w:val="18"/>
              </w:numPr>
            </w:pPr>
            <w:r>
              <w:t>Incorrect answer</w:t>
            </w:r>
          </w:p>
          <w:p w:rsidR="00F928F2" w:rsidRDefault="00F928F2" w:rsidP="00CB1A12">
            <w:pPr>
              <w:pStyle w:val="ListParagraph"/>
              <w:numPr>
                <w:ilvl w:val="0"/>
                <w:numId w:val="18"/>
              </w:numPr>
            </w:pPr>
            <w:r>
              <w:t>Incorrect answer</w:t>
            </w:r>
          </w:p>
          <w:p w:rsidR="00F928F2" w:rsidRDefault="00F928F2" w:rsidP="00CB1A12">
            <w:pPr>
              <w:pStyle w:val="ListParagraph"/>
              <w:numPr>
                <w:ilvl w:val="0"/>
                <w:numId w:val="18"/>
              </w:numPr>
            </w:pPr>
            <w:r>
              <w:t>*Correct answer</w:t>
            </w:r>
          </w:p>
          <w:p w:rsidR="00F928F2" w:rsidRDefault="00F928F2" w:rsidP="00CB1A12">
            <w:pPr>
              <w:pStyle w:val="ListParagraph"/>
              <w:numPr>
                <w:ilvl w:val="0"/>
                <w:numId w:val="18"/>
              </w:numPr>
            </w:pPr>
            <w:r>
              <w:t>Incorrect answer</w:t>
            </w:r>
          </w:p>
        </w:tc>
        <w:tc>
          <w:tcPr>
            <w:tcW w:w="2550" w:type="dxa"/>
          </w:tcPr>
          <w:p w:rsidR="00F928F2" w:rsidRPr="00310D1A" w:rsidRDefault="00F928F2" w:rsidP="00CB1A12">
            <w:pPr>
              <w:pStyle w:val="Heading2"/>
              <w:outlineLvl w:val="1"/>
            </w:pPr>
            <w:r w:rsidRPr="00695DE2">
              <w:t>True/False</w:t>
            </w:r>
          </w:p>
          <w:p w:rsidR="00F928F2" w:rsidRDefault="00F928F2" w:rsidP="00CB1A12">
            <w:pPr>
              <w:pStyle w:val="ListParagraph"/>
              <w:numPr>
                <w:ilvl w:val="0"/>
                <w:numId w:val="20"/>
              </w:numPr>
            </w:pPr>
            <w:r>
              <w:t>Exam Question</w:t>
            </w:r>
          </w:p>
          <w:p w:rsidR="00F928F2" w:rsidRDefault="00F928F2" w:rsidP="00CB1A12">
            <w:pPr>
              <w:pStyle w:val="ListParagraph"/>
              <w:numPr>
                <w:ilvl w:val="0"/>
                <w:numId w:val="19"/>
              </w:numPr>
            </w:pPr>
            <w:r>
              <w:t>True</w:t>
            </w:r>
          </w:p>
          <w:p w:rsidR="00F928F2" w:rsidRPr="006917AC" w:rsidRDefault="00F928F2" w:rsidP="00CB1A12">
            <w:pPr>
              <w:pStyle w:val="ListParagraph"/>
              <w:numPr>
                <w:ilvl w:val="0"/>
                <w:numId w:val="19"/>
              </w:numPr>
            </w:pPr>
            <w:r>
              <w:t>*False</w:t>
            </w:r>
          </w:p>
        </w:tc>
        <w:tc>
          <w:tcPr>
            <w:tcW w:w="3510" w:type="dxa"/>
          </w:tcPr>
          <w:p w:rsidR="00F928F2" w:rsidRPr="00310D1A" w:rsidRDefault="00F928F2" w:rsidP="00CB1A12">
            <w:pPr>
              <w:pStyle w:val="Heading2"/>
              <w:outlineLvl w:val="1"/>
            </w:pPr>
            <w:r w:rsidRPr="00695DE2">
              <w:t>Matching</w:t>
            </w:r>
          </w:p>
          <w:p w:rsidR="00F928F2" w:rsidRDefault="00F928F2" w:rsidP="00CB1A12">
            <w:pPr>
              <w:pStyle w:val="ListParagraph"/>
              <w:numPr>
                <w:ilvl w:val="0"/>
                <w:numId w:val="11"/>
              </w:numPr>
            </w:pPr>
            <w:r>
              <w:t>Question*c         a. Answer</w:t>
            </w:r>
          </w:p>
          <w:p w:rsidR="00F928F2" w:rsidRDefault="00F928F2" w:rsidP="00CB1A12">
            <w:pPr>
              <w:pStyle w:val="ListParagraph"/>
              <w:numPr>
                <w:ilvl w:val="0"/>
                <w:numId w:val="11"/>
              </w:numPr>
            </w:pPr>
            <w:r>
              <w:t>Question*a         b. Answer</w:t>
            </w:r>
          </w:p>
          <w:p w:rsidR="00F928F2" w:rsidRDefault="00F928F2" w:rsidP="00CB1A12">
            <w:pPr>
              <w:pStyle w:val="ListParagraph"/>
              <w:numPr>
                <w:ilvl w:val="0"/>
                <w:numId w:val="11"/>
              </w:numPr>
            </w:pPr>
            <w:r>
              <w:t>Question*b         c. Answer</w:t>
            </w:r>
          </w:p>
          <w:p w:rsidR="00F928F2" w:rsidRPr="006917AC" w:rsidRDefault="00F928F2" w:rsidP="00CB1A12">
            <w:pPr>
              <w:pStyle w:val="ListParagraph"/>
              <w:numPr>
                <w:ilvl w:val="0"/>
                <w:numId w:val="11"/>
              </w:numPr>
            </w:pPr>
            <w:r>
              <w:t>Etc…</w:t>
            </w:r>
          </w:p>
        </w:tc>
      </w:tr>
    </w:tbl>
    <w:p w:rsidR="00FE39B3" w:rsidRDefault="00FE39B3" w:rsidP="00FE39B3">
      <w:pPr>
        <w:rPr>
          <w:rStyle w:val="SubtleEmphasis"/>
          <w:b/>
          <w:u w:val="single"/>
        </w:rPr>
      </w:pPr>
      <w:r>
        <w:rPr>
          <w:rStyle w:val="SubtleEmphasis"/>
        </w:rPr>
        <w:br w:type="page"/>
      </w:r>
    </w:p>
    <w:p w:rsidR="00493364" w:rsidRPr="005E649C" w:rsidRDefault="00493364" w:rsidP="005E649C">
      <w:pPr>
        <w:pStyle w:val="Heading2"/>
        <w:rPr>
          <w:rStyle w:val="SubtleEmphasis"/>
          <w:i w:val="0"/>
          <w:iCs w:val="0"/>
          <w:color w:val="auto"/>
        </w:rPr>
      </w:pPr>
      <w:r w:rsidRPr="005E649C">
        <w:rPr>
          <w:rStyle w:val="SubtleEmphasis"/>
          <w:i w:val="0"/>
          <w:iCs w:val="0"/>
          <w:color w:val="auto"/>
        </w:rPr>
        <w:lastRenderedPageBreak/>
        <w:t xml:space="preserve">Exam Questions for </w:t>
      </w:r>
      <w:r w:rsidR="0077784D" w:rsidRPr="005E649C">
        <w:rPr>
          <w:rStyle w:val="SubtleEmphasis"/>
          <w:i w:val="0"/>
          <w:iCs w:val="0"/>
          <w:color w:val="auto"/>
        </w:rPr>
        <w:t>Module</w:t>
      </w:r>
      <w:r w:rsidRPr="005E649C">
        <w:rPr>
          <w:rStyle w:val="SubtleEmphasis"/>
          <w:i w:val="0"/>
          <w:iCs w:val="0"/>
          <w:color w:val="auto"/>
        </w:rPr>
        <w:t xml:space="preserve"> 1: </w:t>
      </w:r>
      <w:sdt>
        <w:sdtPr>
          <w:rPr>
            <w:rStyle w:val="SubtleEmphasis"/>
            <w:i w:val="0"/>
            <w:iCs w:val="0"/>
            <w:color w:val="auto"/>
          </w:rPr>
          <w:id w:val="-1085065727"/>
          <w:placeholder>
            <w:docPart w:val="DefaultPlaceholder_1082065158"/>
          </w:placeholder>
        </w:sdtPr>
        <w:sdtEndPr>
          <w:rPr>
            <w:rStyle w:val="SubtleEmphasis"/>
          </w:rPr>
        </w:sdtEndPr>
        <w:sdtContent>
          <w:r w:rsidRPr="005E649C">
            <w:rPr>
              <w:rStyle w:val="SubtleEmphasis"/>
              <w:i w:val="0"/>
              <w:iCs w:val="0"/>
              <w:color w:val="auto"/>
            </w:rPr>
            <w:t xml:space="preserve">(write </w:t>
          </w:r>
          <w:r w:rsidR="0077784D" w:rsidRPr="005E649C">
            <w:rPr>
              <w:rStyle w:val="SubtleEmphasis"/>
              <w:i w:val="0"/>
              <w:iCs w:val="0"/>
              <w:color w:val="auto"/>
            </w:rPr>
            <w:t>module name here</w:t>
          </w:r>
          <w:r w:rsidRPr="005E649C">
            <w:rPr>
              <w:rStyle w:val="SubtleEmphasis"/>
              <w:i w:val="0"/>
              <w:iCs w:val="0"/>
              <w:color w:val="auto"/>
            </w:rPr>
            <w:t>)</w:t>
          </w:r>
        </w:sdtContent>
      </w:sdt>
    </w:p>
    <w:p w:rsidR="0077784D" w:rsidRPr="005E649C" w:rsidRDefault="0077784D" w:rsidP="005E649C">
      <w:pPr>
        <w:pStyle w:val="Heading3"/>
      </w:pPr>
      <w:r w:rsidRPr="005E649C">
        <w:t>Objective 1</w:t>
      </w:r>
      <w:r w:rsidR="00A910DB" w:rsidRPr="005E649C">
        <w:t>:</w:t>
      </w:r>
      <w:r w:rsidRPr="005E649C">
        <w:t xml:space="preserve"> </w:t>
      </w:r>
      <w:sdt>
        <w:sdtPr>
          <w:id w:val="-757676503"/>
          <w:placeholder>
            <w:docPart w:val="DefaultPlaceholder_1082065158"/>
          </w:placeholder>
        </w:sdtPr>
        <w:sdtEndPr/>
        <w:sdtContent>
          <w:r w:rsidRPr="005E649C">
            <w:t>(Write the objective to which ALL following exam questions map)</w:t>
          </w:r>
        </w:sdtContent>
      </w:sdt>
    </w:p>
    <w:p w:rsidR="00493364" w:rsidRDefault="0077784D" w:rsidP="00695DE2">
      <w:pPr>
        <w:pStyle w:val="Heading2"/>
        <w:numPr>
          <w:ilvl w:val="0"/>
          <w:numId w:val="14"/>
        </w:numPr>
        <w:rPr>
          <w:b w:val="0"/>
          <w:u w:val="none"/>
        </w:rPr>
      </w:pPr>
      <w:r>
        <w:rPr>
          <w:b w:val="0"/>
          <w:u w:val="none"/>
        </w:rPr>
        <w:t xml:space="preserve">Exam question </w:t>
      </w:r>
    </w:p>
    <w:p w:rsidR="0077784D" w:rsidRDefault="0077784D" w:rsidP="00695DE2">
      <w:pPr>
        <w:pStyle w:val="ListParagraph"/>
        <w:numPr>
          <w:ilvl w:val="1"/>
          <w:numId w:val="14"/>
        </w:numPr>
      </w:pPr>
      <w:r>
        <w:t>Incorrect answer</w:t>
      </w:r>
    </w:p>
    <w:p w:rsidR="0077784D" w:rsidRDefault="0077784D" w:rsidP="00695DE2">
      <w:pPr>
        <w:pStyle w:val="ListParagraph"/>
        <w:numPr>
          <w:ilvl w:val="1"/>
          <w:numId w:val="14"/>
        </w:numPr>
      </w:pPr>
      <w:r>
        <w:t>Incorrect answer</w:t>
      </w:r>
    </w:p>
    <w:p w:rsidR="0077784D" w:rsidRDefault="0077784D" w:rsidP="00695DE2">
      <w:pPr>
        <w:pStyle w:val="ListParagraph"/>
        <w:numPr>
          <w:ilvl w:val="1"/>
          <w:numId w:val="14"/>
        </w:numPr>
      </w:pPr>
      <w:r>
        <w:t>*Correct answer</w:t>
      </w:r>
    </w:p>
    <w:p w:rsidR="0077784D" w:rsidRPr="0077784D" w:rsidRDefault="0077784D" w:rsidP="00695DE2">
      <w:pPr>
        <w:pStyle w:val="ListParagraph"/>
        <w:numPr>
          <w:ilvl w:val="1"/>
          <w:numId w:val="14"/>
        </w:numPr>
      </w:pPr>
      <w:r>
        <w:t>Incorrect answer</w:t>
      </w:r>
    </w:p>
    <w:p w:rsidR="0077784D" w:rsidRDefault="0077784D" w:rsidP="00695DE2">
      <w:pPr>
        <w:pStyle w:val="Heading2"/>
        <w:numPr>
          <w:ilvl w:val="0"/>
          <w:numId w:val="14"/>
        </w:numPr>
        <w:rPr>
          <w:b w:val="0"/>
          <w:u w:val="none"/>
        </w:rPr>
      </w:pPr>
      <w:r>
        <w:rPr>
          <w:b w:val="0"/>
          <w:u w:val="none"/>
        </w:rPr>
        <w:t xml:space="preserve">Exam question </w:t>
      </w:r>
    </w:p>
    <w:p w:rsidR="0077784D" w:rsidRDefault="0077784D" w:rsidP="00695DE2">
      <w:pPr>
        <w:pStyle w:val="ListParagraph"/>
        <w:numPr>
          <w:ilvl w:val="0"/>
          <w:numId w:val="7"/>
        </w:numPr>
        <w:ind w:left="1800"/>
      </w:pPr>
      <w:r>
        <w:t>Incorrect answer</w:t>
      </w:r>
    </w:p>
    <w:p w:rsidR="0077784D" w:rsidRDefault="0077784D" w:rsidP="00695DE2">
      <w:pPr>
        <w:pStyle w:val="ListParagraph"/>
        <w:numPr>
          <w:ilvl w:val="0"/>
          <w:numId w:val="7"/>
        </w:numPr>
        <w:ind w:left="1800"/>
      </w:pPr>
      <w:r>
        <w:t>Incorrect answer</w:t>
      </w:r>
    </w:p>
    <w:p w:rsidR="0077784D" w:rsidRDefault="0077784D" w:rsidP="00695DE2">
      <w:pPr>
        <w:pStyle w:val="ListParagraph"/>
        <w:numPr>
          <w:ilvl w:val="0"/>
          <w:numId w:val="7"/>
        </w:numPr>
        <w:ind w:left="1800"/>
      </w:pPr>
      <w:r>
        <w:t>*Correct answer</w:t>
      </w:r>
    </w:p>
    <w:p w:rsidR="0077784D" w:rsidRPr="0077784D" w:rsidRDefault="0077784D" w:rsidP="00695DE2">
      <w:pPr>
        <w:pStyle w:val="ListParagraph"/>
        <w:numPr>
          <w:ilvl w:val="0"/>
          <w:numId w:val="7"/>
        </w:numPr>
        <w:ind w:left="1800"/>
      </w:pPr>
      <w:r>
        <w:t>Incorrect answer</w:t>
      </w:r>
    </w:p>
    <w:p w:rsidR="00493364" w:rsidRPr="0077784D" w:rsidRDefault="0077784D" w:rsidP="00695DE2">
      <w:pPr>
        <w:pStyle w:val="Heading2"/>
        <w:numPr>
          <w:ilvl w:val="0"/>
          <w:numId w:val="14"/>
        </w:numPr>
        <w:rPr>
          <w:b w:val="0"/>
        </w:rPr>
      </w:pPr>
      <w:r w:rsidRPr="0077784D">
        <w:rPr>
          <w:b w:val="0"/>
          <w:u w:val="none"/>
        </w:rPr>
        <w:t>Etc…</w:t>
      </w:r>
    </w:p>
    <w:p w:rsidR="0077784D" w:rsidRPr="005E649C" w:rsidRDefault="0077784D" w:rsidP="005E649C">
      <w:pPr>
        <w:pStyle w:val="Heading3"/>
        <w:rPr>
          <w:rStyle w:val="SubtleEmphasis"/>
          <w:i w:val="0"/>
          <w:iCs w:val="0"/>
          <w:color w:val="4F81BD" w:themeColor="accent1"/>
        </w:rPr>
      </w:pPr>
      <w:r w:rsidRPr="005E649C">
        <w:rPr>
          <w:rStyle w:val="ObjectiveMaterialsBulletsChar"/>
          <w:rFonts w:asciiTheme="majorHAnsi" w:eastAsiaTheme="majorEastAsia" w:hAnsiTheme="majorHAnsi" w:cstheme="majorBidi"/>
        </w:rPr>
        <w:t>Objective 2</w:t>
      </w:r>
      <w:r w:rsidR="00A910DB" w:rsidRPr="005E649C">
        <w:rPr>
          <w:rStyle w:val="ObjectiveMaterialsBulletsChar"/>
          <w:rFonts w:asciiTheme="majorHAnsi" w:eastAsiaTheme="majorEastAsia" w:hAnsiTheme="majorHAnsi" w:cstheme="majorBidi"/>
        </w:rPr>
        <w:t>:</w:t>
      </w:r>
      <w:r w:rsidRPr="005E649C">
        <w:rPr>
          <w:rStyle w:val="ObjectiveMaterialsBulletsChar"/>
          <w:rFonts w:asciiTheme="majorHAnsi" w:eastAsiaTheme="majorEastAsia" w:hAnsiTheme="majorHAnsi" w:cstheme="majorBidi"/>
        </w:rPr>
        <w:t xml:space="preserve"> </w:t>
      </w:r>
      <w:sdt>
        <w:sdtPr>
          <w:rPr>
            <w:rStyle w:val="ObjectiveMaterialsBulletsChar"/>
            <w:rFonts w:asciiTheme="majorHAnsi" w:eastAsiaTheme="majorEastAsia" w:hAnsiTheme="majorHAnsi" w:cstheme="majorBidi"/>
          </w:rPr>
          <w:id w:val="2065833603"/>
          <w:placeholder>
            <w:docPart w:val="DefaultPlaceholder_1082065158"/>
          </w:placeholder>
        </w:sdtPr>
        <w:sdtEndPr>
          <w:rPr>
            <w:rStyle w:val="SubtleEmphasis"/>
          </w:rPr>
        </w:sdtEndPr>
        <w:sdtContent>
          <w:r w:rsidRPr="005E649C">
            <w:rPr>
              <w:rStyle w:val="ObjectiveMaterialsBulletsChar"/>
              <w:rFonts w:asciiTheme="majorHAnsi" w:eastAsiaTheme="majorEastAsia" w:hAnsiTheme="majorHAnsi" w:cstheme="majorBidi"/>
            </w:rPr>
            <w:t>(Write the objective to which ALL following exam questions map)</w:t>
          </w:r>
        </w:sdtContent>
      </w:sdt>
    </w:p>
    <w:p w:rsidR="0077784D" w:rsidRDefault="0077784D" w:rsidP="00695DE2">
      <w:pPr>
        <w:pStyle w:val="Heading2"/>
        <w:numPr>
          <w:ilvl w:val="0"/>
          <w:numId w:val="14"/>
        </w:numPr>
        <w:rPr>
          <w:b w:val="0"/>
          <w:u w:val="none"/>
        </w:rPr>
      </w:pPr>
      <w:r>
        <w:rPr>
          <w:b w:val="0"/>
          <w:u w:val="none"/>
        </w:rPr>
        <w:t xml:space="preserve">Exam question </w:t>
      </w:r>
    </w:p>
    <w:p w:rsidR="0077784D" w:rsidRDefault="0077784D" w:rsidP="00695DE2">
      <w:pPr>
        <w:pStyle w:val="ListParagraph"/>
        <w:numPr>
          <w:ilvl w:val="1"/>
          <w:numId w:val="14"/>
        </w:numPr>
      </w:pPr>
      <w:r>
        <w:t>Incorrect answer</w:t>
      </w:r>
    </w:p>
    <w:p w:rsidR="0077784D" w:rsidRDefault="0077784D" w:rsidP="00695DE2">
      <w:pPr>
        <w:pStyle w:val="ListParagraph"/>
        <w:numPr>
          <w:ilvl w:val="1"/>
          <w:numId w:val="14"/>
        </w:numPr>
      </w:pPr>
      <w:r>
        <w:t>Incorrect answer</w:t>
      </w:r>
    </w:p>
    <w:p w:rsidR="0077784D" w:rsidRDefault="0077784D" w:rsidP="00695DE2">
      <w:pPr>
        <w:pStyle w:val="ListParagraph"/>
        <w:numPr>
          <w:ilvl w:val="1"/>
          <w:numId w:val="14"/>
        </w:numPr>
      </w:pPr>
      <w:r>
        <w:t>*Correct answer</w:t>
      </w:r>
    </w:p>
    <w:p w:rsidR="0077784D" w:rsidRPr="0077784D" w:rsidRDefault="0077784D" w:rsidP="00695DE2">
      <w:pPr>
        <w:pStyle w:val="ListParagraph"/>
        <w:numPr>
          <w:ilvl w:val="1"/>
          <w:numId w:val="14"/>
        </w:numPr>
      </w:pPr>
      <w:r>
        <w:t>Incorrect answer</w:t>
      </w:r>
    </w:p>
    <w:p w:rsidR="0077784D" w:rsidRDefault="0077784D" w:rsidP="00493364"/>
    <w:p w:rsidR="00880DE6" w:rsidRPr="005E649C" w:rsidRDefault="00880DE6" w:rsidP="005E649C">
      <w:pPr>
        <w:pStyle w:val="Heading3"/>
      </w:pPr>
      <w:r w:rsidRPr="005E649C">
        <w:t>Objective 3</w:t>
      </w:r>
      <w:r w:rsidR="00144E63" w:rsidRPr="005E649C">
        <w:t>:</w:t>
      </w:r>
      <w:r w:rsidRPr="005E649C">
        <w:t xml:space="preserve"> etc… </w:t>
      </w:r>
    </w:p>
    <w:p w:rsidR="0077784D" w:rsidRPr="008A170A" w:rsidRDefault="0077784D" w:rsidP="0077784D">
      <w:pPr>
        <w:pStyle w:val="Heading2"/>
        <w:rPr>
          <w:rStyle w:val="SubtleEmphasis"/>
        </w:rPr>
      </w:pPr>
      <w:r w:rsidRPr="005E649C">
        <w:t xml:space="preserve">Exam Questions for Module 2: </w:t>
      </w:r>
      <w:sdt>
        <w:sdtPr>
          <w:id w:val="1286002183"/>
          <w:placeholder>
            <w:docPart w:val="DefaultPlaceholder_1082065158"/>
          </w:placeholder>
        </w:sdtPr>
        <w:sdtEndPr>
          <w:rPr>
            <w:rStyle w:val="SubtleEmphasis"/>
            <w:i/>
            <w:iCs/>
            <w:color w:val="808080" w:themeColor="text1" w:themeTint="7F"/>
          </w:rPr>
        </w:sdtEndPr>
        <w:sdtContent>
          <w:r w:rsidRPr="005E649C">
            <w:t>(write module name here)</w:t>
          </w:r>
          <w:r w:rsidR="00880DE6" w:rsidRPr="005E649C">
            <w:t xml:space="preserve"> etc….</w:t>
          </w:r>
        </w:sdtContent>
      </w:sdt>
    </w:p>
    <w:p w:rsidR="0077784D" w:rsidRPr="005E649C" w:rsidRDefault="0077784D" w:rsidP="005E649C">
      <w:pPr>
        <w:pStyle w:val="Heading3"/>
      </w:pPr>
      <w:r w:rsidRPr="005E649C">
        <w:rPr>
          <w:rStyle w:val="SubtleEmphasis"/>
          <w:i w:val="0"/>
          <w:iCs w:val="0"/>
          <w:color w:val="4F81BD" w:themeColor="accent1"/>
        </w:rPr>
        <w:t>Objective 1</w:t>
      </w:r>
      <w:r w:rsidR="00A910DB" w:rsidRPr="005E649C">
        <w:rPr>
          <w:rStyle w:val="SubtleEmphasis"/>
          <w:i w:val="0"/>
          <w:iCs w:val="0"/>
          <w:color w:val="4F81BD" w:themeColor="accent1"/>
        </w:rPr>
        <w:t>:</w:t>
      </w:r>
      <w:r w:rsidRPr="005E649C">
        <w:rPr>
          <w:rStyle w:val="SubtleEmphasis"/>
          <w:i w:val="0"/>
          <w:iCs w:val="0"/>
          <w:color w:val="4F81BD" w:themeColor="accent1"/>
        </w:rPr>
        <w:t xml:space="preserve"> </w:t>
      </w:r>
      <w:sdt>
        <w:sdtPr>
          <w:rPr>
            <w:rStyle w:val="SubtleEmphasis"/>
            <w:i w:val="0"/>
            <w:iCs w:val="0"/>
            <w:color w:val="4F81BD" w:themeColor="accent1"/>
          </w:rPr>
          <w:id w:val="1514725713"/>
          <w:placeholder>
            <w:docPart w:val="DefaultPlaceholder_1082065158"/>
          </w:placeholder>
        </w:sdtPr>
        <w:sdtEndPr>
          <w:rPr>
            <w:rStyle w:val="SubtleEmphasis"/>
          </w:rPr>
        </w:sdtEndPr>
        <w:sdtContent>
          <w:r w:rsidRPr="005E649C">
            <w:rPr>
              <w:rStyle w:val="SubtleEmphasis"/>
              <w:i w:val="0"/>
              <w:iCs w:val="0"/>
              <w:color w:val="4F81BD" w:themeColor="accent1"/>
            </w:rPr>
            <w:t>(Write the objective to which ALL following exam questions map)</w:t>
          </w:r>
        </w:sdtContent>
      </w:sdt>
    </w:p>
    <w:p w:rsidR="0077784D" w:rsidRDefault="0077784D" w:rsidP="00695DE2">
      <w:pPr>
        <w:pStyle w:val="Heading2"/>
        <w:numPr>
          <w:ilvl w:val="0"/>
          <w:numId w:val="14"/>
        </w:numPr>
        <w:rPr>
          <w:b w:val="0"/>
          <w:u w:val="none"/>
        </w:rPr>
      </w:pPr>
      <w:r>
        <w:rPr>
          <w:b w:val="0"/>
          <w:u w:val="none"/>
        </w:rPr>
        <w:t xml:space="preserve">Exam question </w:t>
      </w:r>
    </w:p>
    <w:p w:rsidR="0077784D" w:rsidRDefault="0077784D" w:rsidP="00695DE2">
      <w:pPr>
        <w:pStyle w:val="ListParagraph"/>
        <w:numPr>
          <w:ilvl w:val="1"/>
          <w:numId w:val="14"/>
        </w:numPr>
      </w:pPr>
      <w:r>
        <w:t>Incorrect answer</w:t>
      </w:r>
    </w:p>
    <w:p w:rsidR="0077784D" w:rsidRDefault="0077784D" w:rsidP="00695DE2">
      <w:pPr>
        <w:pStyle w:val="ListParagraph"/>
        <w:numPr>
          <w:ilvl w:val="1"/>
          <w:numId w:val="14"/>
        </w:numPr>
      </w:pPr>
      <w:r>
        <w:t>Incorrect answer</w:t>
      </w:r>
    </w:p>
    <w:p w:rsidR="0077784D" w:rsidRDefault="0077784D" w:rsidP="00695DE2">
      <w:pPr>
        <w:pStyle w:val="ListParagraph"/>
        <w:numPr>
          <w:ilvl w:val="1"/>
          <w:numId w:val="14"/>
        </w:numPr>
      </w:pPr>
      <w:r>
        <w:t>*Correct answer</w:t>
      </w:r>
    </w:p>
    <w:p w:rsidR="0077784D" w:rsidRPr="0077784D" w:rsidRDefault="0077784D" w:rsidP="00695DE2">
      <w:pPr>
        <w:pStyle w:val="ListParagraph"/>
        <w:numPr>
          <w:ilvl w:val="1"/>
          <w:numId w:val="14"/>
        </w:numPr>
      </w:pPr>
      <w:r>
        <w:t>Incorrect answer</w:t>
      </w:r>
    </w:p>
    <w:p w:rsidR="00493364" w:rsidRPr="003D3846" w:rsidRDefault="00493364" w:rsidP="00493364">
      <w:pPr>
        <w:rPr>
          <w:rFonts w:eastAsia="Calibri"/>
        </w:rPr>
      </w:pPr>
      <w:r w:rsidRPr="003D3846">
        <w:br w:type="page"/>
      </w:r>
    </w:p>
    <w:p w:rsidR="00493364" w:rsidRPr="003D3846" w:rsidRDefault="00493364" w:rsidP="00493364">
      <w:pPr>
        <w:pStyle w:val="Heading2"/>
        <w:pageBreakBefore/>
      </w:pPr>
    </w:p>
    <w:p w:rsidR="00154552" w:rsidRDefault="00493364" w:rsidP="005E649C">
      <w:pPr>
        <w:pStyle w:val="Quote"/>
      </w:pPr>
      <w:r w:rsidRPr="003D3846">
        <w:t>This workforce solution was funded by a grant awarded by the U.S. Department of Labor's Employment and Training Administration, Grant #TC-23745-12-60-A-53.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154552" w:rsidSect="008F5F2C">
      <w:headerReference w:type="default" r:id="rId9"/>
      <w:footerReference w:type="default" r:id="rId10"/>
      <w:pgSz w:w="12240" w:h="15840"/>
      <w:pgMar w:top="1656" w:right="1440" w:bottom="135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C8" w:rsidRDefault="00AE1EC8">
      <w:r>
        <w:separator/>
      </w:r>
    </w:p>
  </w:endnote>
  <w:endnote w:type="continuationSeparator" w:id="0">
    <w:p w:rsidR="00AE1EC8" w:rsidRDefault="00AE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43134"/>
      <w:docPartObj>
        <w:docPartGallery w:val="Page Numbers (Bottom of Page)"/>
        <w:docPartUnique/>
      </w:docPartObj>
    </w:sdtPr>
    <w:sdtEndPr>
      <w:rPr>
        <w:sz w:val="20"/>
      </w:rPr>
    </w:sdtEndPr>
    <w:sdtContent>
      <w:p w:rsidR="005D00EE" w:rsidRPr="00895195" w:rsidRDefault="00AE1EC8" w:rsidP="003D3846">
        <w:r>
          <w:pict>
            <v:rect id="_x0000_i1026" style="width:486pt;height:1.5pt" o:hralign="center" o:hrstd="t" o:hrnoshade="t" o:hr="t" fillcolor="black [3213]" stroked="f"/>
          </w:pict>
        </w:r>
      </w:p>
      <w:p w:rsidR="00EE37D0" w:rsidRPr="009F6B17" w:rsidRDefault="00880DE6" w:rsidP="00B33AE4">
        <w:pPr>
          <w:jc w:val="right"/>
          <w:rPr>
            <w:sz w:val="20"/>
          </w:rPr>
        </w:pPr>
        <w:r w:rsidRPr="009F6B17">
          <w:rPr>
            <w:rFonts w:cstheme="minorBidi"/>
            <w:sz w:val="20"/>
          </w:rPr>
          <w:fldChar w:fldCharType="begin"/>
        </w:r>
        <w:r w:rsidRPr="009F6B17">
          <w:rPr>
            <w:sz w:val="20"/>
          </w:rPr>
          <w:instrText xml:space="preserve"> PAGE   \* MERGEFORMAT </w:instrText>
        </w:r>
        <w:r w:rsidRPr="009F6B17">
          <w:rPr>
            <w:rFonts w:cstheme="minorBidi"/>
            <w:sz w:val="20"/>
          </w:rPr>
          <w:fldChar w:fldCharType="separate"/>
        </w:r>
        <w:r w:rsidR="005E649C">
          <w:rPr>
            <w:noProof/>
            <w:sz w:val="20"/>
          </w:rPr>
          <w:t>4</w:t>
        </w:r>
        <w:r w:rsidRPr="009F6B17">
          <w:rPr>
            <w:noProof/>
            <w:sz w:val="20"/>
          </w:rPr>
          <w:fldChar w:fldCharType="end"/>
        </w:r>
      </w:p>
    </w:sdtContent>
  </w:sdt>
  <w:p w:rsidR="005D00EE" w:rsidRPr="00895195" w:rsidRDefault="00880DE6" w:rsidP="00B33AE4">
    <w:pPr>
      <w:ind w:left="1440"/>
      <w:rPr>
        <w:rFonts w:ascii="Helvetica" w:hAnsi="Helvetica" w:cs="Helvetica"/>
      </w:rPr>
    </w:pPr>
    <w:r w:rsidRPr="009F6B17">
      <w:rPr>
        <w:noProof/>
        <w:sz w:val="20"/>
      </w:rPr>
      <w:drawing>
        <wp:anchor distT="0" distB="0" distL="114300" distR="114300" simplePos="0" relativeHeight="251659264" behindDoc="0" locked="0" layoutInCell="1" allowOverlap="1" wp14:anchorId="36144C62" wp14:editId="43C30CB7">
          <wp:simplePos x="0" y="0"/>
          <wp:positionH relativeFrom="column">
            <wp:posOffset>-3175</wp:posOffset>
          </wp:positionH>
          <wp:positionV relativeFrom="paragraph">
            <wp:posOffset>4445</wp:posOffset>
          </wp:positionV>
          <wp:extent cx="829310" cy="306705"/>
          <wp:effectExtent l="19050" t="0" r="8890" b="0"/>
          <wp:wrapSquare wrapText="bothSides"/>
          <wp:docPr id="9" name="Picture 9"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
                  </pic:cNvPr>
                  <pic:cNvPicPr>
                    <a:picLocks noChangeAspect="1" noChangeArrowheads="1"/>
                  </pic:cNvPicPr>
                </pic:nvPicPr>
                <pic:blipFill>
                  <a:blip r:embed="rId2"/>
                  <a:srcRect/>
                  <a:stretch>
                    <a:fillRect/>
                  </a:stretch>
                </pic:blipFill>
                <pic:spPr bwMode="auto">
                  <a:xfrm>
                    <a:off x="0" y="0"/>
                    <a:ext cx="829310" cy="306705"/>
                  </a:xfrm>
                  <a:prstGeom prst="rect">
                    <a:avLst/>
                  </a:prstGeom>
                  <a:noFill/>
                  <a:ln w="9525">
                    <a:noFill/>
                    <a:miter lim="800000"/>
                    <a:headEnd/>
                    <a:tailEnd/>
                  </a:ln>
                </pic:spPr>
              </pic:pic>
            </a:graphicData>
          </a:graphic>
        </wp:anchor>
      </w:drawing>
    </w:r>
    <w:r w:rsidRPr="009F6B17">
      <w:rPr>
        <w:sz w:val="20"/>
      </w:rPr>
      <w:t xml:space="preserve">This work is licensed under a </w:t>
    </w:r>
    <w:hyperlink r:id="rId3" w:history="1">
      <w:r w:rsidRPr="009F6B17">
        <w:rPr>
          <w:sz w:val="20"/>
        </w:rPr>
        <w:t>Creative Commons</w:t>
      </w:r>
      <w:r w:rsidRPr="009F6B17">
        <w:rPr>
          <w:sz w:val="20"/>
        </w:rPr>
        <w:br/>
        <w:t xml:space="preserve">Attribution 3.0 </w:t>
      </w:r>
      <w:proofErr w:type="spellStart"/>
      <w:r w:rsidRPr="009F6B17">
        <w:rPr>
          <w:sz w:val="20"/>
        </w:rPr>
        <w:t>Unported</w:t>
      </w:r>
      <w:proofErr w:type="spellEnd"/>
      <w:r w:rsidRPr="009F6B17">
        <w:rPr>
          <w:sz w:val="20"/>
        </w:rPr>
        <w:t xml:space="preserve">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C8" w:rsidRDefault="00AE1EC8">
      <w:r>
        <w:separator/>
      </w:r>
    </w:p>
  </w:footnote>
  <w:footnote w:type="continuationSeparator" w:id="0">
    <w:p w:rsidR="00AE1EC8" w:rsidRDefault="00AE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99" w:rsidRPr="00267E99" w:rsidRDefault="00880DE6" w:rsidP="00B33AE4">
    <w:pPr>
      <w:tabs>
        <w:tab w:val="right" w:pos="9360"/>
      </w:tabs>
    </w:pPr>
    <w:r>
      <w:rPr>
        <w:noProof/>
      </w:rPr>
      <w:drawing>
        <wp:inline distT="0" distB="0" distL="0" distR="0" wp14:anchorId="1C477D01" wp14:editId="7D935292">
          <wp:extent cx="1800476" cy="847843"/>
          <wp:effectExtent l="19050" t="0" r="9274" b="0"/>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00476" cy="847843"/>
                  </a:xfrm>
                  <a:prstGeom prst="rect">
                    <a:avLst/>
                  </a:prstGeom>
                </pic:spPr>
              </pic:pic>
            </a:graphicData>
          </a:graphic>
        </wp:inline>
      </w:drawing>
    </w:r>
    <w:r>
      <w:tab/>
    </w:r>
    <w:r>
      <w:rPr>
        <w:noProof/>
      </w:rPr>
      <w:drawing>
        <wp:inline distT="0" distB="0" distL="0" distR="0" wp14:anchorId="17D3A89F" wp14:editId="2DF89FB9">
          <wp:extent cx="914864" cy="914400"/>
          <wp:effectExtent l="19050" t="0" r="0" b="0"/>
          <wp:docPr id="8" name="Picture 5" descr="U.S.-Department-of-Lab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epartment-of-Labor-logo.png"/>
                  <pic:cNvPicPr/>
                </pic:nvPicPr>
                <pic:blipFill>
                  <a:blip r:embed="rId2"/>
                  <a:stretch>
                    <a:fillRect/>
                  </a:stretch>
                </pic:blipFill>
                <pic:spPr>
                  <a:xfrm>
                    <a:off x="0" y="0"/>
                    <a:ext cx="914864" cy="914400"/>
                  </a:xfrm>
                  <a:prstGeom prst="rect">
                    <a:avLst/>
                  </a:prstGeom>
                </pic:spPr>
              </pic:pic>
            </a:graphicData>
          </a:graphic>
        </wp:inline>
      </w:drawing>
    </w:r>
  </w:p>
  <w:p w:rsidR="00B33AE4" w:rsidRPr="00267E99" w:rsidRDefault="00AE1EC8" w:rsidP="00B03640">
    <w:pPr>
      <w:spacing w:after="240"/>
    </w:pPr>
    <w:r>
      <w:pict>
        <v:rect id="_x0000_i1025" style="width:7in;height:1.5pt" o:hralign="center" o:hrstd="t" o:hrnoshade="t" o:hr="t" fillcolor="#0f243e [1615]"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ABE"/>
    <w:multiLevelType w:val="hybridMultilevel"/>
    <w:tmpl w:val="C5D05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D2FFD"/>
    <w:multiLevelType w:val="hybridMultilevel"/>
    <w:tmpl w:val="7C0E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152E7"/>
    <w:multiLevelType w:val="hybridMultilevel"/>
    <w:tmpl w:val="4F108018"/>
    <w:lvl w:ilvl="0" w:tplc="539A9AF4">
      <w:start w:val="1"/>
      <w:numFmt w:val="decimal"/>
      <w:lvlText w:val="%1."/>
      <w:lvlJc w:val="left"/>
      <w:pPr>
        <w:ind w:left="720" w:hanging="360"/>
      </w:pPr>
      <w:rPr>
        <w:rFonts w:ascii="Arial" w:eastAsia="Times New Roman"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BF1119"/>
    <w:multiLevelType w:val="hybridMultilevel"/>
    <w:tmpl w:val="8E26A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53BA9"/>
    <w:multiLevelType w:val="hybridMultilevel"/>
    <w:tmpl w:val="A35A4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C30096"/>
    <w:multiLevelType w:val="hybridMultilevel"/>
    <w:tmpl w:val="4C14F8EE"/>
    <w:lvl w:ilvl="0" w:tplc="C122DF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D3044"/>
    <w:multiLevelType w:val="hybridMultilevel"/>
    <w:tmpl w:val="DC08D53A"/>
    <w:lvl w:ilvl="0" w:tplc="3FC84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87A4E"/>
    <w:multiLevelType w:val="hybridMultilevel"/>
    <w:tmpl w:val="91DAF284"/>
    <w:lvl w:ilvl="0" w:tplc="4EB6F778">
      <w:start w:val="1"/>
      <w:numFmt w:val="bullet"/>
      <w:pStyle w:val="ObjectiveMaterial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2337C"/>
    <w:multiLevelType w:val="hybridMultilevel"/>
    <w:tmpl w:val="E1145A0A"/>
    <w:lvl w:ilvl="0" w:tplc="A61E5F14">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007D3F"/>
    <w:multiLevelType w:val="hybridMultilevel"/>
    <w:tmpl w:val="655CE7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279FD"/>
    <w:multiLevelType w:val="hybridMultilevel"/>
    <w:tmpl w:val="6620495C"/>
    <w:lvl w:ilvl="0" w:tplc="04090019">
      <w:start w:val="1"/>
      <w:numFmt w:val="lowerLetter"/>
      <w:lvlText w:val="%1."/>
      <w:lvlJc w:val="left"/>
      <w:pPr>
        <w:ind w:left="360" w:hanging="360"/>
      </w:pPr>
      <w:rPr>
        <w:rFonts w:hint="default"/>
      </w:rPr>
    </w:lvl>
    <w:lvl w:ilvl="1" w:tplc="E6C22F5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663DCD"/>
    <w:multiLevelType w:val="hybridMultilevel"/>
    <w:tmpl w:val="29D674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7B012D"/>
    <w:multiLevelType w:val="hybridMultilevel"/>
    <w:tmpl w:val="B65C948E"/>
    <w:lvl w:ilvl="0" w:tplc="C122DF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94418"/>
    <w:multiLevelType w:val="hybridMultilevel"/>
    <w:tmpl w:val="254674E2"/>
    <w:lvl w:ilvl="0" w:tplc="46BE67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60877"/>
    <w:multiLevelType w:val="hybridMultilevel"/>
    <w:tmpl w:val="795E8246"/>
    <w:lvl w:ilvl="0" w:tplc="0409000F">
      <w:start w:val="1"/>
      <w:numFmt w:val="decimal"/>
      <w:lvlText w:val="%1."/>
      <w:lvlJc w:val="left"/>
      <w:pPr>
        <w:ind w:left="360" w:hanging="360"/>
      </w:pPr>
      <w:rPr>
        <w:rFonts w:hint="default"/>
      </w:rPr>
    </w:lvl>
    <w:lvl w:ilvl="1" w:tplc="E6C22F5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C128F9"/>
    <w:multiLevelType w:val="hybridMultilevel"/>
    <w:tmpl w:val="42F632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2535FB"/>
    <w:multiLevelType w:val="hybridMultilevel"/>
    <w:tmpl w:val="0DFA7DA4"/>
    <w:lvl w:ilvl="0" w:tplc="4BD807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467B79"/>
    <w:multiLevelType w:val="hybridMultilevel"/>
    <w:tmpl w:val="38BCFEC6"/>
    <w:lvl w:ilvl="0" w:tplc="BD608D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830BB"/>
    <w:multiLevelType w:val="hybridMultilevel"/>
    <w:tmpl w:val="4984B42C"/>
    <w:lvl w:ilvl="0" w:tplc="C122DF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35C7F"/>
    <w:multiLevelType w:val="hybridMultilevel"/>
    <w:tmpl w:val="464C4DA6"/>
    <w:lvl w:ilvl="0" w:tplc="56B6E264">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5EE030C4">
      <w:start w:val="1"/>
      <w:numFmt w:val="lowerLetter"/>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9"/>
  </w:num>
  <w:num w:numId="4">
    <w:abstractNumId w:val="6"/>
  </w:num>
  <w:num w:numId="5">
    <w:abstractNumId w:val="9"/>
  </w:num>
  <w:num w:numId="6">
    <w:abstractNumId w:val="8"/>
  </w:num>
  <w:num w:numId="7">
    <w:abstractNumId w:val="17"/>
  </w:num>
  <w:num w:numId="8">
    <w:abstractNumId w:val="13"/>
  </w:num>
  <w:num w:numId="9">
    <w:abstractNumId w:val="1"/>
  </w:num>
  <w:num w:numId="10">
    <w:abstractNumId w:val="14"/>
  </w:num>
  <w:num w:numId="11">
    <w:abstractNumId w:val="4"/>
  </w:num>
  <w:num w:numId="12">
    <w:abstractNumId w:val="18"/>
  </w:num>
  <w:num w:numId="13">
    <w:abstractNumId w:val="12"/>
  </w:num>
  <w:num w:numId="14">
    <w:abstractNumId w:val="2"/>
  </w:num>
  <w:num w:numId="15">
    <w:abstractNumId w:val="0"/>
  </w:num>
  <w:num w:numId="16">
    <w:abstractNumId w:val="5"/>
  </w:num>
  <w:num w:numId="17">
    <w:abstractNumId w:val="15"/>
  </w:num>
  <w:num w:numId="18">
    <w:abstractNumId w:val="1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64"/>
    <w:rsid w:val="00144E63"/>
    <w:rsid w:val="00154552"/>
    <w:rsid w:val="00310D1A"/>
    <w:rsid w:val="00493364"/>
    <w:rsid w:val="005E649C"/>
    <w:rsid w:val="006917AC"/>
    <w:rsid w:val="00695DE2"/>
    <w:rsid w:val="0077784D"/>
    <w:rsid w:val="0087020D"/>
    <w:rsid w:val="00880DE6"/>
    <w:rsid w:val="0089313C"/>
    <w:rsid w:val="008A170A"/>
    <w:rsid w:val="00A75C3C"/>
    <w:rsid w:val="00A910DB"/>
    <w:rsid w:val="00AE1EC8"/>
    <w:rsid w:val="00D46307"/>
    <w:rsid w:val="00F928F2"/>
    <w:rsid w:val="00FE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64"/>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93364"/>
    <w:pPr>
      <w:spacing w:before="2880" w:after="480"/>
      <w:jc w:val="center"/>
      <w:outlineLvl w:val="0"/>
    </w:pPr>
    <w:rPr>
      <w:b/>
      <w:sz w:val="36"/>
      <w:szCs w:val="36"/>
    </w:rPr>
  </w:style>
  <w:style w:type="paragraph" w:styleId="Heading2">
    <w:name w:val="heading 2"/>
    <w:basedOn w:val="Normal"/>
    <w:next w:val="Normal"/>
    <w:link w:val="Heading2Char"/>
    <w:qFormat/>
    <w:rsid w:val="00493364"/>
    <w:pPr>
      <w:spacing w:before="240" w:after="240"/>
      <w:outlineLvl w:val="1"/>
    </w:pPr>
    <w:rPr>
      <w:b/>
      <w:u w:val="single"/>
    </w:rPr>
  </w:style>
  <w:style w:type="paragraph" w:styleId="Heading3">
    <w:name w:val="heading 3"/>
    <w:basedOn w:val="Normal"/>
    <w:next w:val="Normal"/>
    <w:link w:val="Heading3Char"/>
    <w:uiPriority w:val="9"/>
    <w:unhideWhenUsed/>
    <w:qFormat/>
    <w:rsid w:val="005E64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364"/>
    <w:rPr>
      <w:rFonts w:ascii="Arial" w:eastAsia="Times New Roman" w:hAnsi="Arial" w:cs="Arial"/>
      <w:b/>
      <w:sz w:val="36"/>
      <w:szCs w:val="36"/>
    </w:rPr>
  </w:style>
  <w:style w:type="character" w:customStyle="1" w:styleId="Heading2Char">
    <w:name w:val="Heading 2 Char"/>
    <w:basedOn w:val="DefaultParagraphFont"/>
    <w:link w:val="Heading2"/>
    <w:rsid w:val="00493364"/>
    <w:rPr>
      <w:rFonts w:ascii="Arial" w:eastAsia="Times New Roman" w:hAnsi="Arial" w:cs="Arial"/>
      <w:b/>
      <w:sz w:val="24"/>
      <w:szCs w:val="24"/>
      <w:u w:val="single"/>
    </w:rPr>
  </w:style>
  <w:style w:type="paragraph" w:styleId="Header">
    <w:name w:val="header"/>
    <w:basedOn w:val="Normal"/>
    <w:link w:val="HeaderChar"/>
    <w:uiPriority w:val="99"/>
    <w:rsid w:val="00493364"/>
    <w:pPr>
      <w:tabs>
        <w:tab w:val="center" w:pos="4320"/>
        <w:tab w:val="right" w:pos="8640"/>
      </w:tabs>
    </w:pPr>
  </w:style>
  <w:style w:type="character" w:customStyle="1" w:styleId="HeaderChar">
    <w:name w:val="Header Char"/>
    <w:basedOn w:val="DefaultParagraphFont"/>
    <w:link w:val="Header"/>
    <w:uiPriority w:val="99"/>
    <w:rsid w:val="00493364"/>
    <w:rPr>
      <w:rFonts w:ascii="Arial" w:eastAsia="Times New Roman" w:hAnsi="Arial" w:cs="Arial"/>
      <w:sz w:val="24"/>
      <w:szCs w:val="24"/>
    </w:rPr>
  </w:style>
  <w:style w:type="paragraph" w:styleId="Footer">
    <w:name w:val="footer"/>
    <w:basedOn w:val="Normal"/>
    <w:link w:val="FooterChar"/>
    <w:uiPriority w:val="99"/>
    <w:rsid w:val="00493364"/>
    <w:pPr>
      <w:tabs>
        <w:tab w:val="center" w:pos="4320"/>
        <w:tab w:val="right" w:pos="8640"/>
      </w:tabs>
    </w:pPr>
  </w:style>
  <w:style w:type="character" w:customStyle="1" w:styleId="FooterChar">
    <w:name w:val="Footer Char"/>
    <w:basedOn w:val="DefaultParagraphFont"/>
    <w:link w:val="Footer"/>
    <w:uiPriority w:val="99"/>
    <w:rsid w:val="00493364"/>
    <w:rPr>
      <w:rFonts w:ascii="Arial" w:eastAsia="Times New Roman" w:hAnsi="Arial" w:cs="Arial"/>
      <w:sz w:val="24"/>
      <w:szCs w:val="24"/>
    </w:rPr>
  </w:style>
  <w:style w:type="paragraph" w:customStyle="1" w:styleId="ObjectiveMaterialsBullets">
    <w:name w:val="Objective/Materials Bullets"/>
    <w:basedOn w:val="ListParagraph"/>
    <w:link w:val="ObjectiveMaterialsBulletsChar"/>
    <w:qFormat/>
    <w:rsid w:val="00493364"/>
    <w:pPr>
      <w:numPr>
        <w:numId w:val="1"/>
      </w:numPr>
    </w:pPr>
  </w:style>
  <w:style w:type="character" w:customStyle="1" w:styleId="ObjectiveMaterialsBulletsChar">
    <w:name w:val="Objective/Materials Bullets Char"/>
    <w:basedOn w:val="DefaultParagraphFont"/>
    <w:link w:val="ObjectiveMaterialsBullets"/>
    <w:rsid w:val="00493364"/>
    <w:rPr>
      <w:rFonts w:ascii="Arial" w:eastAsia="Times New Roman" w:hAnsi="Arial" w:cs="Arial"/>
      <w:sz w:val="24"/>
      <w:szCs w:val="24"/>
    </w:rPr>
  </w:style>
  <w:style w:type="paragraph" w:styleId="ListParagraph">
    <w:name w:val="List Paragraph"/>
    <w:basedOn w:val="Normal"/>
    <w:uiPriority w:val="34"/>
    <w:qFormat/>
    <w:rsid w:val="00493364"/>
    <w:pPr>
      <w:ind w:left="720"/>
      <w:contextualSpacing/>
    </w:pPr>
  </w:style>
  <w:style w:type="paragraph" w:styleId="BalloonText">
    <w:name w:val="Balloon Text"/>
    <w:basedOn w:val="Normal"/>
    <w:link w:val="BalloonTextChar"/>
    <w:uiPriority w:val="99"/>
    <w:semiHidden/>
    <w:unhideWhenUsed/>
    <w:rsid w:val="00493364"/>
    <w:rPr>
      <w:rFonts w:ascii="Tahoma" w:hAnsi="Tahoma" w:cs="Tahoma"/>
      <w:sz w:val="16"/>
      <w:szCs w:val="16"/>
    </w:rPr>
  </w:style>
  <w:style w:type="character" w:customStyle="1" w:styleId="BalloonTextChar">
    <w:name w:val="Balloon Text Char"/>
    <w:basedOn w:val="DefaultParagraphFont"/>
    <w:link w:val="BalloonText"/>
    <w:uiPriority w:val="99"/>
    <w:semiHidden/>
    <w:rsid w:val="00493364"/>
    <w:rPr>
      <w:rFonts w:ascii="Tahoma" w:eastAsia="Times New Roman" w:hAnsi="Tahoma" w:cs="Tahoma"/>
      <w:sz w:val="16"/>
      <w:szCs w:val="16"/>
    </w:rPr>
  </w:style>
  <w:style w:type="paragraph" w:styleId="Subtitle">
    <w:name w:val="Subtitle"/>
    <w:basedOn w:val="Normal"/>
    <w:next w:val="Normal"/>
    <w:link w:val="SubtitleChar"/>
    <w:uiPriority w:val="11"/>
    <w:qFormat/>
    <w:rsid w:val="007778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7784D"/>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A910DB"/>
    <w:rPr>
      <w:color w:val="808080"/>
    </w:rPr>
  </w:style>
  <w:style w:type="table" w:styleId="TableGrid">
    <w:name w:val="Table Grid"/>
    <w:basedOn w:val="TableNormal"/>
    <w:uiPriority w:val="59"/>
    <w:rsid w:val="00A9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A75C3C"/>
    <w:rPr>
      <w:i/>
      <w:iCs/>
      <w:color w:val="808080" w:themeColor="text1" w:themeTint="7F"/>
    </w:rPr>
  </w:style>
  <w:style w:type="paragraph" w:styleId="Quote">
    <w:name w:val="Quote"/>
    <w:basedOn w:val="Normal"/>
    <w:next w:val="Normal"/>
    <w:link w:val="QuoteChar"/>
    <w:uiPriority w:val="29"/>
    <w:qFormat/>
    <w:rsid w:val="00FE39B3"/>
    <w:rPr>
      <w:i/>
      <w:iCs/>
      <w:color w:val="000000" w:themeColor="text1"/>
    </w:rPr>
  </w:style>
  <w:style w:type="character" w:customStyle="1" w:styleId="QuoteChar">
    <w:name w:val="Quote Char"/>
    <w:basedOn w:val="DefaultParagraphFont"/>
    <w:link w:val="Quote"/>
    <w:uiPriority w:val="29"/>
    <w:rsid w:val="00FE39B3"/>
    <w:rPr>
      <w:rFonts w:ascii="Arial" w:eastAsia="Times New Roman" w:hAnsi="Arial" w:cs="Arial"/>
      <w:i/>
      <w:iCs/>
      <w:color w:val="000000" w:themeColor="text1"/>
      <w:sz w:val="24"/>
      <w:szCs w:val="24"/>
    </w:rPr>
  </w:style>
  <w:style w:type="paragraph" w:styleId="Title">
    <w:name w:val="Title"/>
    <w:basedOn w:val="Normal"/>
    <w:next w:val="Normal"/>
    <w:link w:val="TitleChar"/>
    <w:uiPriority w:val="10"/>
    <w:qFormat/>
    <w:rsid w:val="00FE39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9B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E649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64"/>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93364"/>
    <w:pPr>
      <w:spacing w:before="2880" w:after="480"/>
      <w:jc w:val="center"/>
      <w:outlineLvl w:val="0"/>
    </w:pPr>
    <w:rPr>
      <w:b/>
      <w:sz w:val="36"/>
      <w:szCs w:val="36"/>
    </w:rPr>
  </w:style>
  <w:style w:type="paragraph" w:styleId="Heading2">
    <w:name w:val="heading 2"/>
    <w:basedOn w:val="Normal"/>
    <w:next w:val="Normal"/>
    <w:link w:val="Heading2Char"/>
    <w:qFormat/>
    <w:rsid w:val="00493364"/>
    <w:pPr>
      <w:spacing w:before="240" w:after="240"/>
      <w:outlineLvl w:val="1"/>
    </w:pPr>
    <w:rPr>
      <w:b/>
      <w:u w:val="single"/>
    </w:rPr>
  </w:style>
  <w:style w:type="paragraph" w:styleId="Heading3">
    <w:name w:val="heading 3"/>
    <w:basedOn w:val="Normal"/>
    <w:next w:val="Normal"/>
    <w:link w:val="Heading3Char"/>
    <w:uiPriority w:val="9"/>
    <w:unhideWhenUsed/>
    <w:qFormat/>
    <w:rsid w:val="005E64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364"/>
    <w:rPr>
      <w:rFonts w:ascii="Arial" w:eastAsia="Times New Roman" w:hAnsi="Arial" w:cs="Arial"/>
      <w:b/>
      <w:sz w:val="36"/>
      <w:szCs w:val="36"/>
    </w:rPr>
  </w:style>
  <w:style w:type="character" w:customStyle="1" w:styleId="Heading2Char">
    <w:name w:val="Heading 2 Char"/>
    <w:basedOn w:val="DefaultParagraphFont"/>
    <w:link w:val="Heading2"/>
    <w:rsid w:val="00493364"/>
    <w:rPr>
      <w:rFonts w:ascii="Arial" w:eastAsia="Times New Roman" w:hAnsi="Arial" w:cs="Arial"/>
      <w:b/>
      <w:sz w:val="24"/>
      <w:szCs w:val="24"/>
      <w:u w:val="single"/>
    </w:rPr>
  </w:style>
  <w:style w:type="paragraph" w:styleId="Header">
    <w:name w:val="header"/>
    <w:basedOn w:val="Normal"/>
    <w:link w:val="HeaderChar"/>
    <w:uiPriority w:val="99"/>
    <w:rsid w:val="00493364"/>
    <w:pPr>
      <w:tabs>
        <w:tab w:val="center" w:pos="4320"/>
        <w:tab w:val="right" w:pos="8640"/>
      </w:tabs>
    </w:pPr>
  </w:style>
  <w:style w:type="character" w:customStyle="1" w:styleId="HeaderChar">
    <w:name w:val="Header Char"/>
    <w:basedOn w:val="DefaultParagraphFont"/>
    <w:link w:val="Header"/>
    <w:uiPriority w:val="99"/>
    <w:rsid w:val="00493364"/>
    <w:rPr>
      <w:rFonts w:ascii="Arial" w:eastAsia="Times New Roman" w:hAnsi="Arial" w:cs="Arial"/>
      <w:sz w:val="24"/>
      <w:szCs w:val="24"/>
    </w:rPr>
  </w:style>
  <w:style w:type="paragraph" w:styleId="Footer">
    <w:name w:val="footer"/>
    <w:basedOn w:val="Normal"/>
    <w:link w:val="FooterChar"/>
    <w:uiPriority w:val="99"/>
    <w:rsid w:val="00493364"/>
    <w:pPr>
      <w:tabs>
        <w:tab w:val="center" w:pos="4320"/>
        <w:tab w:val="right" w:pos="8640"/>
      </w:tabs>
    </w:pPr>
  </w:style>
  <w:style w:type="character" w:customStyle="1" w:styleId="FooterChar">
    <w:name w:val="Footer Char"/>
    <w:basedOn w:val="DefaultParagraphFont"/>
    <w:link w:val="Footer"/>
    <w:uiPriority w:val="99"/>
    <w:rsid w:val="00493364"/>
    <w:rPr>
      <w:rFonts w:ascii="Arial" w:eastAsia="Times New Roman" w:hAnsi="Arial" w:cs="Arial"/>
      <w:sz w:val="24"/>
      <w:szCs w:val="24"/>
    </w:rPr>
  </w:style>
  <w:style w:type="paragraph" w:customStyle="1" w:styleId="ObjectiveMaterialsBullets">
    <w:name w:val="Objective/Materials Bullets"/>
    <w:basedOn w:val="ListParagraph"/>
    <w:link w:val="ObjectiveMaterialsBulletsChar"/>
    <w:qFormat/>
    <w:rsid w:val="00493364"/>
    <w:pPr>
      <w:numPr>
        <w:numId w:val="1"/>
      </w:numPr>
    </w:pPr>
  </w:style>
  <w:style w:type="character" w:customStyle="1" w:styleId="ObjectiveMaterialsBulletsChar">
    <w:name w:val="Objective/Materials Bullets Char"/>
    <w:basedOn w:val="DefaultParagraphFont"/>
    <w:link w:val="ObjectiveMaterialsBullets"/>
    <w:rsid w:val="00493364"/>
    <w:rPr>
      <w:rFonts w:ascii="Arial" w:eastAsia="Times New Roman" w:hAnsi="Arial" w:cs="Arial"/>
      <w:sz w:val="24"/>
      <w:szCs w:val="24"/>
    </w:rPr>
  </w:style>
  <w:style w:type="paragraph" w:styleId="ListParagraph">
    <w:name w:val="List Paragraph"/>
    <w:basedOn w:val="Normal"/>
    <w:uiPriority w:val="34"/>
    <w:qFormat/>
    <w:rsid w:val="00493364"/>
    <w:pPr>
      <w:ind w:left="720"/>
      <w:contextualSpacing/>
    </w:pPr>
  </w:style>
  <w:style w:type="paragraph" w:styleId="BalloonText">
    <w:name w:val="Balloon Text"/>
    <w:basedOn w:val="Normal"/>
    <w:link w:val="BalloonTextChar"/>
    <w:uiPriority w:val="99"/>
    <w:semiHidden/>
    <w:unhideWhenUsed/>
    <w:rsid w:val="00493364"/>
    <w:rPr>
      <w:rFonts w:ascii="Tahoma" w:hAnsi="Tahoma" w:cs="Tahoma"/>
      <w:sz w:val="16"/>
      <w:szCs w:val="16"/>
    </w:rPr>
  </w:style>
  <w:style w:type="character" w:customStyle="1" w:styleId="BalloonTextChar">
    <w:name w:val="Balloon Text Char"/>
    <w:basedOn w:val="DefaultParagraphFont"/>
    <w:link w:val="BalloonText"/>
    <w:uiPriority w:val="99"/>
    <w:semiHidden/>
    <w:rsid w:val="00493364"/>
    <w:rPr>
      <w:rFonts w:ascii="Tahoma" w:eastAsia="Times New Roman" w:hAnsi="Tahoma" w:cs="Tahoma"/>
      <w:sz w:val="16"/>
      <w:szCs w:val="16"/>
    </w:rPr>
  </w:style>
  <w:style w:type="paragraph" w:styleId="Subtitle">
    <w:name w:val="Subtitle"/>
    <w:basedOn w:val="Normal"/>
    <w:next w:val="Normal"/>
    <w:link w:val="SubtitleChar"/>
    <w:uiPriority w:val="11"/>
    <w:qFormat/>
    <w:rsid w:val="007778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7784D"/>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A910DB"/>
    <w:rPr>
      <w:color w:val="808080"/>
    </w:rPr>
  </w:style>
  <w:style w:type="table" w:styleId="TableGrid">
    <w:name w:val="Table Grid"/>
    <w:basedOn w:val="TableNormal"/>
    <w:uiPriority w:val="59"/>
    <w:rsid w:val="00A91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A75C3C"/>
    <w:rPr>
      <w:i/>
      <w:iCs/>
      <w:color w:val="808080" w:themeColor="text1" w:themeTint="7F"/>
    </w:rPr>
  </w:style>
  <w:style w:type="paragraph" w:styleId="Quote">
    <w:name w:val="Quote"/>
    <w:basedOn w:val="Normal"/>
    <w:next w:val="Normal"/>
    <w:link w:val="QuoteChar"/>
    <w:uiPriority w:val="29"/>
    <w:qFormat/>
    <w:rsid w:val="00FE39B3"/>
    <w:rPr>
      <w:i/>
      <w:iCs/>
      <w:color w:val="000000" w:themeColor="text1"/>
    </w:rPr>
  </w:style>
  <w:style w:type="character" w:customStyle="1" w:styleId="QuoteChar">
    <w:name w:val="Quote Char"/>
    <w:basedOn w:val="DefaultParagraphFont"/>
    <w:link w:val="Quote"/>
    <w:uiPriority w:val="29"/>
    <w:rsid w:val="00FE39B3"/>
    <w:rPr>
      <w:rFonts w:ascii="Arial" w:eastAsia="Times New Roman" w:hAnsi="Arial" w:cs="Arial"/>
      <w:i/>
      <w:iCs/>
      <w:color w:val="000000" w:themeColor="text1"/>
      <w:sz w:val="24"/>
      <w:szCs w:val="24"/>
    </w:rPr>
  </w:style>
  <w:style w:type="paragraph" w:styleId="Title">
    <w:name w:val="Title"/>
    <w:basedOn w:val="Normal"/>
    <w:next w:val="Normal"/>
    <w:link w:val="TitleChar"/>
    <w:uiPriority w:val="10"/>
    <w:qFormat/>
    <w:rsid w:val="00FE39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9B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E649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deed.en_US" TargetMode="External"/><Relationship Id="rId2" Type="http://schemas.openxmlformats.org/officeDocument/2006/relationships/image" Target="media/image3.png"/><Relationship Id="rId1" Type="http://schemas.openxmlformats.org/officeDocument/2006/relationships/hyperlink" Target="http://creativecommons.org/licenses/by/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E249C0E-B0B1-447A-BB5E-18F180FC3A70}"/>
      </w:docPartPr>
      <w:docPartBody>
        <w:p w:rsidR="004019F3" w:rsidRDefault="00F33471">
          <w:r w:rsidRPr="008B1F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71"/>
    <w:rsid w:val="004019F3"/>
    <w:rsid w:val="00456995"/>
    <w:rsid w:val="005D21DB"/>
    <w:rsid w:val="00F3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4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4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1BDA-68B4-4AB6-8E48-13C57A1F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Mackenzie</dc:creator>
  <cp:lastModifiedBy>B Mackenzie</cp:lastModifiedBy>
  <cp:revision>8</cp:revision>
  <cp:lastPrinted>2013-05-08T17:46:00Z</cp:lastPrinted>
  <dcterms:created xsi:type="dcterms:W3CDTF">2013-05-07T22:19:00Z</dcterms:created>
  <dcterms:modified xsi:type="dcterms:W3CDTF">2013-06-05T17:35:00Z</dcterms:modified>
</cp:coreProperties>
</file>